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EBB10F" w14:textId="77777777" w:rsidR="00C669A5" w:rsidRPr="00C669A5" w:rsidRDefault="00C669A5" w:rsidP="00C669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69A5">
        <w:rPr>
          <w:rFonts w:ascii="Times New Roman" w:hAnsi="Times New Roman" w:cs="Times New Roman"/>
          <w:b/>
          <w:bCs/>
          <w:sz w:val="28"/>
          <w:szCs w:val="28"/>
        </w:rPr>
        <w:t>Перспективный план работы  мини - музея.</w:t>
      </w:r>
    </w:p>
    <w:p w14:paraId="17F44B64" w14:textId="484E0F01" w:rsidR="00C669A5" w:rsidRPr="00C669A5" w:rsidRDefault="00B7630D" w:rsidP="00C669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C669A5" w:rsidRPr="00C669A5">
        <w:rPr>
          <w:rFonts w:ascii="Times New Roman" w:hAnsi="Times New Roman" w:cs="Times New Roman"/>
          <w:b/>
          <w:bCs/>
          <w:sz w:val="28"/>
          <w:szCs w:val="28"/>
        </w:rPr>
        <w:t>редняя группа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25C41AA" w14:textId="77777777" w:rsid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b/>
          <w:bCs/>
          <w:sz w:val="28"/>
          <w:szCs w:val="28"/>
        </w:rPr>
        <w:t>Сентябрь: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9A5">
        <w:rPr>
          <w:rFonts w:ascii="Times New Roman" w:hAnsi="Times New Roman" w:cs="Times New Roman"/>
          <w:sz w:val="28"/>
          <w:szCs w:val="28"/>
        </w:rPr>
        <w:t>Знакомство с мини-музеем «Русская изба» (в гости к хозяюшки)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D69240" w14:textId="5CFC18B1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669A5">
        <w:rPr>
          <w:rFonts w:ascii="Times New Roman" w:hAnsi="Times New Roman" w:cs="Times New Roman"/>
          <w:sz w:val="28"/>
          <w:szCs w:val="28"/>
        </w:rPr>
        <w:t>Знакомство с названием мини- музея и его значением, расширить кругозор детей. Познакомить детей с тем как строили жилище: вызвать интерес к традициям, уважение к старшим.Экскурсия в мини-музей русского быта.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69A5">
        <w:rPr>
          <w:rFonts w:ascii="Times New Roman" w:hAnsi="Times New Roman" w:cs="Times New Roman"/>
          <w:sz w:val="28"/>
          <w:szCs w:val="28"/>
        </w:rPr>
        <w:t>Знакомство с хозяйкой. Беседа. Словарная работа: изба, горница, лежанка.</w:t>
      </w:r>
    </w:p>
    <w:p w14:paraId="5D0C97C9" w14:textId="77777777" w:rsid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b/>
          <w:bCs/>
          <w:sz w:val="28"/>
          <w:szCs w:val="28"/>
        </w:rPr>
        <w:t>Октябрь:</w:t>
      </w:r>
      <w:r w:rsidRPr="00C669A5">
        <w:rPr>
          <w:rFonts w:ascii="Times New Roman" w:hAnsi="Times New Roman" w:cs="Times New Roman"/>
          <w:sz w:val="28"/>
          <w:szCs w:val="28"/>
        </w:rPr>
        <w:t xml:space="preserve"> «Матушка- печка, накорми, обогрей!» </w:t>
      </w:r>
    </w:p>
    <w:p w14:paraId="16B591A5" w14:textId="3505A568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69A5">
        <w:rPr>
          <w:rFonts w:ascii="Times New Roman" w:hAnsi="Times New Roman" w:cs="Times New Roman"/>
          <w:sz w:val="28"/>
          <w:szCs w:val="28"/>
        </w:rPr>
        <w:t>Продолжать знакомить детей с устройством избы, с главной ее достопримечательностью – печью. Дать представление о том, что печь в избе выполняла несколько функций: на ней и в ней готовили, спали, лечились, обогревались.</w:t>
      </w:r>
    </w:p>
    <w:p w14:paraId="4EA12C1A" w14:textId="77777777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sz w:val="28"/>
          <w:szCs w:val="28"/>
        </w:rPr>
        <w:t>Экскурсия в мини-музей русского быта Рассматривание экспоната. Беседа. Рассказ воспитателя. Обогащать словарь детей за счет поговорок и пословиц.</w:t>
      </w:r>
    </w:p>
    <w:p w14:paraId="1825AE06" w14:textId="77777777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b/>
          <w:bCs/>
          <w:sz w:val="28"/>
          <w:szCs w:val="28"/>
        </w:rPr>
        <w:t>Ноябрь:</w:t>
      </w:r>
      <w:r w:rsidRPr="00C669A5">
        <w:rPr>
          <w:rFonts w:ascii="Times New Roman" w:hAnsi="Times New Roman" w:cs="Times New Roman"/>
          <w:sz w:val="28"/>
          <w:szCs w:val="28"/>
        </w:rPr>
        <w:t xml:space="preserve"> «Хозяйкины помощники»</w:t>
      </w:r>
    </w:p>
    <w:p w14:paraId="7891E814" w14:textId="44318A29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69A5">
        <w:rPr>
          <w:rFonts w:ascii="Times New Roman" w:hAnsi="Times New Roman" w:cs="Times New Roman"/>
          <w:sz w:val="28"/>
          <w:szCs w:val="28"/>
        </w:rPr>
        <w:t>Знакомство детей со стариной посудой и утварью. Расширить представление о старинных вещах. Сравнить их с посудой нашего времени. Дать представление как готовилась еда.</w:t>
      </w:r>
    </w:p>
    <w:p w14:paraId="1081478C" w14:textId="77777777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sz w:val="28"/>
          <w:szCs w:val="28"/>
        </w:rPr>
        <w:t>Экскурсия в мини-музей русского быта Рассматривание экспоната. Беседа. Рассказ воспитателя. Обогащать словарный запас детей: ухват, чугунок, крынка.</w:t>
      </w:r>
    </w:p>
    <w:p w14:paraId="4AA27823" w14:textId="77777777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b/>
          <w:bCs/>
          <w:sz w:val="28"/>
          <w:szCs w:val="28"/>
        </w:rPr>
        <w:t>Декабрь:</w:t>
      </w:r>
      <w:r w:rsidRPr="00C669A5">
        <w:rPr>
          <w:rFonts w:ascii="Times New Roman" w:hAnsi="Times New Roman" w:cs="Times New Roman"/>
          <w:sz w:val="28"/>
          <w:szCs w:val="28"/>
        </w:rPr>
        <w:t xml:space="preserve"> «В гости к Матрешки»</w:t>
      </w:r>
    </w:p>
    <w:p w14:paraId="55E7ABFB" w14:textId="524907FE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69A5">
        <w:rPr>
          <w:rFonts w:ascii="Times New Roman" w:hAnsi="Times New Roman" w:cs="Times New Roman"/>
          <w:sz w:val="28"/>
          <w:szCs w:val="28"/>
        </w:rPr>
        <w:t>Познакомить детей с декоративно-прикладным искусством русского народа- матрешкой. Развить познавательный интерес. Воспитывать интерес к народному быту.</w:t>
      </w:r>
    </w:p>
    <w:p w14:paraId="33BDB126" w14:textId="77777777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sz w:val="28"/>
          <w:szCs w:val="28"/>
        </w:rPr>
        <w:t>Рассматривание иллюстраций, наглядного материала.</w:t>
      </w:r>
    </w:p>
    <w:p w14:paraId="0F41C70A" w14:textId="77777777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sz w:val="28"/>
          <w:szCs w:val="28"/>
        </w:rPr>
        <w:t>Экскурсия в мини-музей русского быта Рассматривание экспоната. Беседа. Рассказ воспитателя.</w:t>
      </w:r>
    </w:p>
    <w:p w14:paraId="697D8201" w14:textId="77777777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sz w:val="28"/>
          <w:szCs w:val="28"/>
        </w:rPr>
        <w:t>Д/и «Расставь Матрешек по росту».</w:t>
      </w:r>
    </w:p>
    <w:p w14:paraId="0EF1431F" w14:textId="77777777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sz w:val="28"/>
          <w:szCs w:val="28"/>
        </w:rPr>
        <w:t>Рисование матрешек карандашами с использованием трафаретов.</w:t>
      </w:r>
    </w:p>
    <w:p w14:paraId="58A8BF2C" w14:textId="3B8E1B6A" w:rsid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sz w:val="28"/>
          <w:szCs w:val="28"/>
        </w:rPr>
        <w:t>Составление сказок и рассказов о Матрешке (совместная деятельность детей с родителями - книжки- малышки).</w:t>
      </w:r>
    </w:p>
    <w:p w14:paraId="55BE8726" w14:textId="77777777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BADCB0" w14:textId="77777777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b/>
          <w:bCs/>
          <w:sz w:val="28"/>
          <w:szCs w:val="28"/>
        </w:rPr>
        <w:lastRenderedPageBreak/>
        <w:t>Январь:</w:t>
      </w:r>
      <w:r w:rsidRPr="00C669A5">
        <w:rPr>
          <w:rFonts w:ascii="Times New Roman" w:hAnsi="Times New Roman" w:cs="Times New Roman"/>
          <w:sz w:val="28"/>
          <w:szCs w:val="28"/>
        </w:rPr>
        <w:t xml:space="preserve"> «Пришла коляда – отворяй ворота»</w:t>
      </w:r>
    </w:p>
    <w:p w14:paraId="07B146C0" w14:textId="009AD67B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69A5">
        <w:rPr>
          <w:rFonts w:ascii="Times New Roman" w:hAnsi="Times New Roman" w:cs="Times New Roman"/>
          <w:sz w:val="28"/>
          <w:szCs w:val="28"/>
        </w:rPr>
        <w:t>Знакомство с календарными праздниками, степень участия и местом детей в них. Познакомить детей с праздником «Зимние колядки. Святки.» и песенным материалом «Зимние поздравительные песенки»Формировать у детей мотивацию к творческой деятельности через импровизацию, игру, пение, движение и музицирование на народных инструментах. Активизировать личностные качества детей.</w:t>
      </w:r>
    </w:p>
    <w:p w14:paraId="36F3DC10" w14:textId="77777777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sz w:val="28"/>
          <w:szCs w:val="28"/>
        </w:rPr>
        <w:t>Экскурсия в мини-музей русского быта. Беседа. Рассказ воспитателя. Словарная работа: колядки, Авсеньки, Таусеньки, Карилки, Виноградье. Пение муз. руководителя. Разучивание игр, закличек.</w:t>
      </w:r>
    </w:p>
    <w:p w14:paraId="444E2103" w14:textId="249AC816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b/>
          <w:bCs/>
          <w:sz w:val="28"/>
          <w:szCs w:val="28"/>
        </w:rPr>
        <w:t>Февраль: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69A5">
        <w:rPr>
          <w:rFonts w:ascii="Times New Roman" w:hAnsi="Times New Roman" w:cs="Times New Roman"/>
          <w:sz w:val="28"/>
          <w:szCs w:val="28"/>
        </w:rPr>
        <w:t>«Куклы в народных костюмах»</w:t>
      </w:r>
    </w:p>
    <w:p w14:paraId="045549B5" w14:textId="457DEB32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69A5">
        <w:rPr>
          <w:rFonts w:ascii="Times New Roman" w:hAnsi="Times New Roman" w:cs="Times New Roman"/>
          <w:sz w:val="28"/>
          <w:szCs w:val="28"/>
        </w:rPr>
        <w:t>Знакомство детей с русскими национальными костюмами. Обратить внимание на национальный костюм, орнамент, цвета.</w:t>
      </w:r>
    </w:p>
    <w:p w14:paraId="56F96185" w14:textId="77777777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sz w:val="28"/>
          <w:szCs w:val="28"/>
        </w:rPr>
        <w:t>Экскурсия в мини-музей русского быта. Беседа. Рассказ воспитателя. Сюрпризный момент (появление кукол). Рассматривание кукол. Активизация словаря: фартук, сарафан, узор, кокошник, лапоточки, чуни, рубаха. Рассмотрение репродукций с изображением девушек и женщин в костюмах.</w:t>
      </w:r>
    </w:p>
    <w:p w14:paraId="381F1112" w14:textId="77777777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sz w:val="28"/>
          <w:szCs w:val="28"/>
        </w:rPr>
        <w:t>Рисование «Украсим костюмы для бумажных кукол Марьюшки и Ванюшки».</w:t>
      </w:r>
    </w:p>
    <w:p w14:paraId="1ADEACA5" w14:textId="77777777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b/>
          <w:bCs/>
          <w:sz w:val="28"/>
          <w:szCs w:val="28"/>
        </w:rPr>
        <w:t>Март:</w:t>
      </w:r>
      <w:r w:rsidRPr="00C669A5">
        <w:rPr>
          <w:rFonts w:ascii="Times New Roman" w:hAnsi="Times New Roman" w:cs="Times New Roman"/>
          <w:sz w:val="28"/>
          <w:szCs w:val="28"/>
        </w:rPr>
        <w:t xml:space="preserve"> Музыкальные инструменты</w:t>
      </w:r>
    </w:p>
    <w:p w14:paraId="6B91E5E5" w14:textId="37727716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69A5">
        <w:rPr>
          <w:rFonts w:ascii="Times New Roman" w:hAnsi="Times New Roman" w:cs="Times New Roman"/>
          <w:sz w:val="28"/>
          <w:szCs w:val="28"/>
        </w:rPr>
        <w:t>Познакомить детей с русскими народными музыкальными инструментами. Формировать у детей познавательные качества, интерес к прошлому. Экскурсия в мини-музей русского быта. Беседа. Рассказ воспитателя.</w:t>
      </w:r>
    </w:p>
    <w:p w14:paraId="572D659F" w14:textId="77777777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sz w:val="28"/>
          <w:szCs w:val="28"/>
        </w:rPr>
        <w:t>Словарная работа: трещетка, деревянные ложки, балалайка, гармошка.</w:t>
      </w:r>
    </w:p>
    <w:p w14:paraId="03A0601A" w14:textId="77777777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sz w:val="28"/>
          <w:szCs w:val="28"/>
        </w:rPr>
        <w:t>Игра на музыкальных инструментах.</w:t>
      </w:r>
    </w:p>
    <w:p w14:paraId="3A938908" w14:textId="77777777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b/>
          <w:bCs/>
          <w:sz w:val="28"/>
          <w:szCs w:val="28"/>
        </w:rPr>
        <w:t>Апрель:</w:t>
      </w:r>
      <w:r w:rsidRPr="00C669A5">
        <w:rPr>
          <w:rFonts w:ascii="Times New Roman" w:hAnsi="Times New Roman" w:cs="Times New Roman"/>
          <w:sz w:val="28"/>
          <w:szCs w:val="28"/>
        </w:rPr>
        <w:t xml:space="preserve"> Сороки (Герасим – грачевник)</w:t>
      </w:r>
    </w:p>
    <w:p w14:paraId="48FCCB9A" w14:textId="38A93A33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669A5">
        <w:rPr>
          <w:rFonts w:ascii="Times New Roman" w:hAnsi="Times New Roman" w:cs="Times New Roman"/>
          <w:sz w:val="28"/>
          <w:szCs w:val="28"/>
        </w:rPr>
        <w:t>Знакомство с календарным праздникам «СОРОКИ» и песенным и текстовым материалом. Формировать у детей мотивацию к творческой деятельности через импровизацию, игру, пение, движение и музицирование на. народных инструментах.</w:t>
      </w:r>
    </w:p>
    <w:p w14:paraId="251BA8AA" w14:textId="77777777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sz w:val="28"/>
          <w:szCs w:val="28"/>
        </w:rPr>
        <w:t>Экскурсия в мини-музей русского быта. Беседа. Рассказ воспитателя.</w:t>
      </w:r>
    </w:p>
    <w:p w14:paraId="312253CE" w14:textId="77777777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sz w:val="28"/>
          <w:szCs w:val="28"/>
        </w:rPr>
        <w:t>Словарная работа: Грачевник, кулики, заклички, сороки.</w:t>
      </w:r>
    </w:p>
    <w:p w14:paraId="0CF5DBB5" w14:textId="0953AE40" w:rsid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sz w:val="28"/>
          <w:szCs w:val="28"/>
        </w:rPr>
        <w:t>Разучивание попевок, закличек, игра на музыкальных инструментах.</w:t>
      </w:r>
    </w:p>
    <w:p w14:paraId="6A5080E0" w14:textId="2D6CF0FC" w:rsid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65C4B2" w14:textId="77777777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FA6860" w14:textId="77777777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Май :</w:t>
      </w:r>
      <w:r w:rsidRPr="00C669A5">
        <w:rPr>
          <w:rFonts w:ascii="Times New Roman" w:hAnsi="Times New Roman" w:cs="Times New Roman"/>
          <w:sz w:val="28"/>
          <w:szCs w:val="28"/>
        </w:rPr>
        <w:t xml:space="preserve"> «Солнышко, нарядись, красное, покажись»</w:t>
      </w:r>
    </w:p>
    <w:p w14:paraId="7782F87F" w14:textId="375E5572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669A5">
        <w:rPr>
          <w:rFonts w:ascii="Times New Roman" w:hAnsi="Times New Roman" w:cs="Times New Roman"/>
          <w:sz w:val="28"/>
          <w:szCs w:val="28"/>
        </w:rPr>
        <w:t>Познакомить детей с закличками, потешками о солнце. Развивать активную речь детей. Воспитывать любовь к родной природе.</w:t>
      </w:r>
    </w:p>
    <w:p w14:paraId="7684273B" w14:textId="77777777" w:rsidR="00C669A5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sz w:val="28"/>
          <w:szCs w:val="28"/>
        </w:rPr>
        <w:t>Экскурсия в мини-музей русского быта. Беседа. Рассказ воспитателя.</w:t>
      </w:r>
    </w:p>
    <w:p w14:paraId="73354485" w14:textId="46E1EF74" w:rsidR="005F6670" w:rsidRPr="00C669A5" w:rsidRDefault="00C669A5" w:rsidP="00C669A5">
      <w:pPr>
        <w:jc w:val="both"/>
        <w:rPr>
          <w:rFonts w:ascii="Times New Roman" w:hAnsi="Times New Roman" w:cs="Times New Roman"/>
          <w:sz w:val="28"/>
          <w:szCs w:val="28"/>
        </w:rPr>
      </w:pPr>
      <w:r w:rsidRPr="00C669A5">
        <w:rPr>
          <w:rFonts w:ascii="Times New Roman" w:hAnsi="Times New Roman" w:cs="Times New Roman"/>
          <w:sz w:val="28"/>
          <w:szCs w:val="28"/>
        </w:rPr>
        <w:t>Создание изображения солнца пятном, линейным контуром, с последующим закрашиванием. Игра на музыкальных инструментах.</w:t>
      </w:r>
    </w:p>
    <w:sectPr w:rsidR="005F6670" w:rsidRPr="00C66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46"/>
    <w:rsid w:val="005F6670"/>
    <w:rsid w:val="00712424"/>
    <w:rsid w:val="00915A46"/>
    <w:rsid w:val="00B7630D"/>
    <w:rsid w:val="00C6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879EB"/>
  <w15:chartTrackingRefBased/>
  <w15:docId w15:val="{43C87C04-5B36-48A4-827F-CA76CD26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2024-09-20T09:10:00Z</dcterms:created>
  <dcterms:modified xsi:type="dcterms:W3CDTF">2024-09-20T09:23:00Z</dcterms:modified>
</cp:coreProperties>
</file>